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149C" w14:textId="12EA186B" w:rsidR="00727C2E" w:rsidRPr="00727C2E" w:rsidRDefault="00727C2E" w:rsidP="00727C2E">
      <w:pPr>
        <w:rPr>
          <w:rFonts w:asciiTheme="minorHAnsi" w:hAnsiTheme="minorHAnsi" w:cstheme="minorHAnsi"/>
          <w:b/>
          <w:bCs/>
        </w:rPr>
      </w:pPr>
      <w:r w:rsidRPr="00727C2E">
        <w:rPr>
          <w:rFonts w:asciiTheme="minorHAnsi" w:hAnsiTheme="minorHAnsi" w:cstheme="minorHAnsi"/>
          <w:b/>
          <w:bCs/>
        </w:rPr>
        <w:t xml:space="preserve">De herziening van de Multidisciplinaire Richtlijn Persoonlijkheidsstoornissen in vogelvlucht </w:t>
      </w:r>
    </w:p>
    <w:p w14:paraId="6DA0A698" w14:textId="77777777" w:rsidR="00727C2E" w:rsidRPr="00727C2E" w:rsidRDefault="00727C2E" w:rsidP="00727C2E">
      <w:pPr>
        <w:ind w:left="708"/>
        <w:rPr>
          <w:rFonts w:asciiTheme="minorHAnsi" w:hAnsiTheme="minorHAnsi" w:cstheme="minorHAnsi"/>
          <w:b/>
          <w:bCs/>
        </w:rPr>
      </w:pPr>
    </w:p>
    <w:p w14:paraId="47241439" w14:textId="77777777" w:rsidR="00727C2E" w:rsidRPr="00727C2E" w:rsidRDefault="00727C2E" w:rsidP="00727C2E">
      <w:pPr>
        <w:rPr>
          <w:rFonts w:asciiTheme="minorHAnsi" w:hAnsiTheme="minorHAnsi" w:cstheme="minorHAnsi"/>
          <w:b/>
          <w:bCs/>
        </w:rPr>
      </w:pPr>
      <w:r w:rsidRPr="00727C2E">
        <w:rPr>
          <w:rFonts w:asciiTheme="minorHAnsi" w:hAnsiTheme="minorHAnsi" w:cstheme="minorHAnsi"/>
          <w:b/>
          <w:bCs/>
        </w:rPr>
        <w:t>Samenvatting:</w:t>
      </w:r>
    </w:p>
    <w:p w14:paraId="4E28A40D" w14:textId="77777777" w:rsidR="00727C2E" w:rsidRPr="00727C2E" w:rsidRDefault="00727C2E" w:rsidP="00727C2E">
      <w:pPr>
        <w:rPr>
          <w:rFonts w:asciiTheme="minorHAnsi" w:hAnsiTheme="minorHAnsi" w:cstheme="minorHAnsi"/>
        </w:rPr>
      </w:pPr>
      <w:r w:rsidRPr="00727C2E">
        <w:rPr>
          <w:rFonts w:asciiTheme="minorHAnsi" w:hAnsiTheme="minorHAnsi" w:cstheme="minorHAnsi"/>
        </w:rPr>
        <w:t xml:space="preserve">De afgelopen tijd is hard gewerkt aan een herziene versie van de Multidisciplinaire Richtlijn Persoonlijkheidsstoornissen (MDR). Een belangrijk aandachtspunt voor de herziening was toevoegen van het levensloopperspectief, door uitbreiding van de richtlijn naar jongeren en ouderen. Daarnaast is  het patiënt- en naastenperspectief veel meer geïntegreerd in de richtlijn, en is er aandacht voor de antisociale persoonlijkheidsstoornis en persoonlijkheidsstoornissen in de forensische zorg. In deze presentatie komen de belangrijkste veranderingen en uitbreidingen ten opzichte van de MDR Persoonlijkheidsstoornissen uit 2008 aan bod. </w:t>
      </w:r>
    </w:p>
    <w:p w14:paraId="082A5C4B" w14:textId="77777777" w:rsidR="00727C2E" w:rsidRPr="00727C2E" w:rsidRDefault="00727C2E" w:rsidP="00727C2E">
      <w:pPr>
        <w:ind w:left="708"/>
        <w:rPr>
          <w:rFonts w:asciiTheme="minorHAnsi" w:hAnsiTheme="minorHAnsi" w:cstheme="minorHAnsi"/>
        </w:rPr>
      </w:pPr>
    </w:p>
    <w:p w14:paraId="5C236D5B" w14:textId="77777777" w:rsidR="00727C2E" w:rsidRPr="00727C2E" w:rsidRDefault="00727C2E" w:rsidP="00727C2E">
      <w:pPr>
        <w:rPr>
          <w:rFonts w:asciiTheme="minorHAnsi" w:hAnsiTheme="minorHAnsi" w:cstheme="minorHAnsi"/>
        </w:rPr>
      </w:pPr>
      <w:r w:rsidRPr="00727C2E">
        <w:rPr>
          <w:rFonts w:asciiTheme="minorHAnsi" w:hAnsiTheme="minorHAnsi" w:cstheme="minorHAnsi"/>
          <w:b/>
          <w:bCs/>
        </w:rPr>
        <w:t>Leerdoelen</w:t>
      </w:r>
      <w:r w:rsidRPr="00727C2E">
        <w:rPr>
          <w:rFonts w:asciiTheme="minorHAnsi" w:hAnsiTheme="minorHAnsi" w:cstheme="minorHAnsi"/>
        </w:rPr>
        <w:t xml:space="preserve">: </w:t>
      </w:r>
    </w:p>
    <w:p w14:paraId="56271A2B" w14:textId="77777777" w:rsidR="00727C2E" w:rsidRPr="00727C2E" w:rsidRDefault="00727C2E" w:rsidP="00727C2E">
      <w:pPr>
        <w:pStyle w:val="Lijstalinea"/>
        <w:numPr>
          <w:ilvl w:val="0"/>
          <w:numId w:val="1"/>
        </w:numPr>
        <w:rPr>
          <w:rFonts w:asciiTheme="minorHAnsi" w:eastAsia="Times New Roman" w:hAnsiTheme="minorHAnsi" w:cstheme="minorHAnsi"/>
          <w:lang w:val="nl-BE"/>
        </w:rPr>
      </w:pPr>
      <w:r w:rsidRPr="00727C2E">
        <w:rPr>
          <w:rFonts w:asciiTheme="minorHAnsi" w:eastAsia="Times New Roman" w:hAnsiTheme="minorHAnsi" w:cstheme="minorHAnsi"/>
          <w:lang w:val="nl-BE"/>
        </w:rPr>
        <w:t>Deelnemers maken kennis met de achtergrond van de herziening van de MRD persoonlijkheidsstoornissen</w:t>
      </w:r>
    </w:p>
    <w:p w14:paraId="3523C2DB" w14:textId="77777777" w:rsidR="00727C2E" w:rsidRPr="00727C2E" w:rsidRDefault="00727C2E" w:rsidP="00727C2E">
      <w:pPr>
        <w:pStyle w:val="Lijstalinea"/>
        <w:numPr>
          <w:ilvl w:val="0"/>
          <w:numId w:val="1"/>
        </w:numPr>
        <w:rPr>
          <w:rFonts w:asciiTheme="minorHAnsi" w:eastAsia="Times New Roman" w:hAnsiTheme="minorHAnsi" w:cstheme="minorHAnsi"/>
          <w:lang w:val="nl-BE"/>
        </w:rPr>
      </w:pPr>
      <w:r w:rsidRPr="00727C2E">
        <w:rPr>
          <w:rFonts w:asciiTheme="minorHAnsi" w:eastAsia="Times New Roman" w:hAnsiTheme="minorHAnsi" w:cstheme="minorHAnsi"/>
          <w:lang w:val="nl-BE"/>
        </w:rPr>
        <w:t>Deelnemers maken kennis met de belangrijkste veranderingen ten opzichte van de vorige MDR</w:t>
      </w:r>
    </w:p>
    <w:p w14:paraId="37F7203A" w14:textId="77777777" w:rsidR="00727C2E" w:rsidRPr="00727C2E" w:rsidRDefault="00727C2E" w:rsidP="00727C2E">
      <w:pPr>
        <w:pStyle w:val="Lijstalinea"/>
        <w:numPr>
          <w:ilvl w:val="0"/>
          <w:numId w:val="1"/>
        </w:numPr>
        <w:rPr>
          <w:rFonts w:asciiTheme="minorHAnsi" w:eastAsia="Times New Roman" w:hAnsiTheme="minorHAnsi" w:cstheme="minorHAnsi"/>
          <w:lang w:val="nl-BE"/>
        </w:rPr>
      </w:pPr>
      <w:r w:rsidRPr="00727C2E">
        <w:rPr>
          <w:rFonts w:asciiTheme="minorHAnsi" w:eastAsia="Times New Roman" w:hAnsiTheme="minorHAnsi" w:cstheme="minorHAnsi"/>
          <w:lang w:val="nl-BE"/>
        </w:rPr>
        <w:t>Deelnemers krijgen informatie over de belangrijkste aanbevelingen uit de herziene MDR</w:t>
      </w:r>
    </w:p>
    <w:p w14:paraId="1E9C34A7" w14:textId="77777777" w:rsidR="00727C2E" w:rsidRPr="00727C2E" w:rsidRDefault="00727C2E" w:rsidP="00727C2E">
      <w:pPr>
        <w:pStyle w:val="Lijstalinea"/>
        <w:numPr>
          <w:ilvl w:val="0"/>
          <w:numId w:val="1"/>
        </w:numPr>
        <w:rPr>
          <w:rFonts w:asciiTheme="minorHAnsi" w:eastAsia="Times New Roman" w:hAnsiTheme="minorHAnsi" w:cstheme="minorHAnsi"/>
          <w:lang w:val="nl-BE"/>
        </w:rPr>
      </w:pPr>
      <w:r w:rsidRPr="00727C2E">
        <w:rPr>
          <w:rFonts w:asciiTheme="minorHAnsi" w:eastAsia="Times New Roman" w:hAnsiTheme="minorHAnsi" w:cstheme="minorHAnsi"/>
          <w:lang w:val="nl-BE"/>
        </w:rPr>
        <w:t>Deelnemers worden aangemoedigd na te denken wat nodig is om de aanbevelingen uit de MDR te vertalen naar hun eigen werksituatie</w:t>
      </w:r>
    </w:p>
    <w:p w14:paraId="699CAD80" w14:textId="77777777" w:rsidR="00727C2E" w:rsidRDefault="00727C2E" w:rsidP="00727C2E">
      <w:pPr>
        <w:pStyle w:val="Lijstalinea"/>
        <w:rPr>
          <w:lang w:val="nl-BE"/>
        </w:rPr>
      </w:pPr>
    </w:p>
    <w:p w14:paraId="5BEBE888" w14:textId="77777777" w:rsidR="003B6E65" w:rsidRPr="00727C2E" w:rsidRDefault="00E67DC7">
      <w:pPr>
        <w:rPr>
          <w:lang w:val="nl-BE"/>
        </w:rPr>
      </w:pPr>
    </w:p>
    <w:sectPr w:rsidR="003B6E65" w:rsidRPr="0072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0A2"/>
    <w:multiLevelType w:val="hybridMultilevel"/>
    <w:tmpl w:val="2EA858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E"/>
    <w:rsid w:val="00541129"/>
    <w:rsid w:val="00727C2E"/>
    <w:rsid w:val="00DB5572"/>
    <w:rsid w:val="00E67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4256"/>
  <w15:chartTrackingRefBased/>
  <w15:docId w15:val="{7E3B32E2-6016-4462-A8FC-3EEE79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C2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C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Bunningen</dc:creator>
  <cp:keywords/>
  <dc:description/>
  <cp:lastModifiedBy>Nina Bunningen</cp:lastModifiedBy>
  <cp:revision>2</cp:revision>
  <dcterms:created xsi:type="dcterms:W3CDTF">2021-09-10T08:37:00Z</dcterms:created>
  <dcterms:modified xsi:type="dcterms:W3CDTF">2021-09-10T08:39:00Z</dcterms:modified>
</cp:coreProperties>
</file>